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65A4C933" w14:textId="38D79E46" w:rsidR="008A332F" w:rsidRDefault="001543F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49D55F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43FF">
        <w:rPr>
          <w:rFonts w:ascii="Arial" w:hAnsi="Arial" w:cs="Arial"/>
          <w:b/>
          <w:color w:val="auto"/>
          <w:sz w:val="24"/>
          <w:szCs w:val="24"/>
        </w:rPr>
        <w:t>I</w:t>
      </w:r>
      <w:r w:rsidR="009F589E">
        <w:rPr>
          <w:rFonts w:ascii="Arial" w:hAnsi="Arial" w:cs="Arial"/>
          <w:b/>
          <w:color w:val="auto"/>
          <w:sz w:val="24"/>
          <w:szCs w:val="24"/>
        </w:rPr>
        <w:t>I</w:t>
      </w:r>
      <w:r w:rsidR="001543F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543FF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2669D54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90D121" w:rsidR="00CA516B" w:rsidRPr="002B50C0" w:rsidRDefault="005E2AA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30967">
              <w:rPr>
                <w:rFonts w:ascii="Arial" w:hAnsi="Arial" w:cs="Arial"/>
              </w:rPr>
              <w:t>Monitoring Pracy i Pobytu w Celach Zarobkowych Cudzoziemców na Terytorium Rzeczypospolitej Polskiej (MPPC)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2971025" w:rsidR="00CA516B" w:rsidRPr="00141A92" w:rsidRDefault="005E2AA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Minister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0B1A8F0" w:rsidR="00CA516B" w:rsidRPr="006822BC" w:rsidRDefault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Ministerstwo Rodziny, Pracy i Polityki Społecznej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9CCBB73" w:rsidR="00CA516B" w:rsidRPr="00141A92" w:rsidRDefault="005E2AA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Komenda Główna Straży Granicznej</w:t>
            </w:r>
            <w:r>
              <w:rPr>
                <w:rFonts w:ascii="Arial" w:hAnsi="Arial" w:cs="Arial"/>
              </w:rPr>
              <w:t xml:space="preserve"> (KGSG)</w:t>
            </w:r>
            <w:r w:rsidRPr="00230967">
              <w:rPr>
                <w:rFonts w:ascii="Arial" w:hAnsi="Arial" w:cs="Arial"/>
              </w:rPr>
              <w:t>, Zakład Ubezpieczeń Społecznych</w:t>
            </w:r>
            <w:r>
              <w:rPr>
                <w:rFonts w:ascii="Arial" w:hAnsi="Arial" w:cs="Arial"/>
              </w:rPr>
              <w:t xml:space="preserve"> (ZUS)</w:t>
            </w:r>
            <w:r w:rsidRPr="00230967">
              <w:rPr>
                <w:rFonts w:ascii="Arial" w:hAnsi="Arial" w:cs="Arial"/>
              </w:rPr>
              <w:t>, Państwowa Inspekcja Pracy</w:t>
            </w:r>
            <w:r>
              <w:rPr>
                <w:rFonts w:ascii="Arial" w:hAnsi="Arial" w:cs="Arial"/>
              </w:rPr>
              <w:t xml:space="preserve"> (PIP)</w:t>
            </w:r>
            <w:r w:rsidRPr="00230967">
              <w:rPr>
                <w:rFonts w:ascii="Arial" w:hAnsi="Arial" w:cs="Arial"/>
              </w:rPr>
              <w:t>, Urząd do Spraw Cudzoziemców</w:t>
            </w:r>
            <w:r>
              <w:rPr>
                <w:rFonts w:ascii="Arial" w:hAnsi="Arial" w:cs="Arial"/>
              </w:rPr>
              <w:t xml:space="preserve"> (UDSC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C3B4F3" w14:textId="77777777" w:rsidR="005E2AAD" w:rsidRPr="00230967" w:rsidRDefault="005E2AAD" w:rsidP="005E2AA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współfinansowany ze środków Unii Europejskiej z Europejskiego Funduszu Rozwoju Regionalnego z </w:t>
            </w:r>
            <w:r w:rsidRPr="00230967">
              <w:rPr>
                <w:rFonts w:ascii="Arial" w:hAnsi="Arial" w:cs="Arial"/>
              </w:rPr>
              <w:t>Progra</w:t>
            </w:r>
            <w:r>
              <w:rPr>
                <w:rFonts w:ascii="Arial" w:hAnsi="Arial" w:cs="Arial"/>
              </w:rPr>
              <w:t>mu Operacyjnego</w:t>
            </w:r>
            <w:r w:rsidRPr="00230967">
              <w:rPr>
                <w:rFonts w:ascii="Arial" w:hAnsi="Arial" w:cs="Arial"/>
              </w:rPr>
              <w:t xml:space="preserve"> Polska Cyfrowa na lata 2014-2020</w:t>
            </w:r>
            <w:r>
              <w:rPr>
                <w:rFonts w:ascii="Arial" w:hAnsi="Arial" w:cs="Arial"/>
              </w:rPr>
              <w:t>,</w:t>
            </w:r>
          </w:p>
          <w:p w14:paraId="6D019588" w14:textId="77777777" w:rsidR="005E2AAD" w:rsidRPr="00230967" w:rsidRDefault="005E2AAD" w:rsidP="005E2AAD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II Oś priorytetowa „E-administracja i otwarty rząd”</w:t>
            </w:r>
            <w:r>
              <w:rPr>
                <w:rFonts w:ascii="Arial" w:hAnsi="Arial" w:cs="Arial"/>
              </w:rPr>
              <w:t>,</w:t>
            </w:r>
          </w:p>
          <w:p w14:paraId="55582688" w14:textId="556B1DB1" w:rsidR="00CA516B" w:rsidRPr="00141A92" w:rsidRDefault="005E2AAD" w:rsidP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Działanie 2.1 „Wysoka dostępność i jakość e-usług publicznych”</w:t>
            </w:r>
            <w:r>
              <w:rPr>
                <w:rFonts w:ascii="Arial" w:hAnsi="Arial" w:cs="Arial"/>
              </w:rPr>
              <w:t xml:space="preserve"> oraz krajowe środki publicznej tj. budżet państwa: </w:t>
            </w:r>
            <w:proofErr w:type="spellStart"/>
            <w:r>
              <w:rPr>
                <w:rFonts w:ascii="Arial" w:hAnsi="Arial" w:cs="Arial"/>
              </w:rPr>
              <w:t>MRPiPS</w:t>
            </w:r>
            <w:proofErr w:type="spellEnd"/>
            <w:r>
              <w:rPr>
                <w:rFonts w:ascii="Arial" w:hAnsi="Arial" w:cs="Arial"/>
              </w:rPr>
              <w:t xml:space="preserve"> - część budżetowa nr 31, KGSG - część budżetowa nr 42, ZUS - część budżetowa nr 73, PIP- część budżetowa nr 12, UDSC - część budżetowa nr 42 oraz Fundusz Pracy.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D9EABD0" w:rsidR="00CA516B" w:rsidRPr="00141A92" w:rsidRDefault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23 942 868,54 PLN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AC0F822" w:rsidR="005212C8" w:rsidRPr="00141A92" w:rsidRDefault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23 942 868,54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13C5B" w14:textId="3D9A8251" w:rsidR="00F2008A" w:rsidRPr="00141A92" w:rsidRDefault="00F2008A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453352" w14:textId="1DEEC0D8" w:rsidR="00F2008A" w:rsidRPr="001543FF" w:rsidRDefault="001543FF" w:rsidP="001543FF">
            <w:pPr>
              <w:spacing w:after="0"/>
              <w:rPr>
                <w:rFonts w:ascii="Arial" w:hAnsi="Arial" w:cs="Arial"/>
              </w:rPr>
            </w:pPr>
            <w:r w:rsidRPr="001543FF">
              <w:rPr>
                <w:rFonts w:ascii="Arial" w:hAnsi="Arial" w:cs="Arial"/>
              </w:rPr>
              <w:t>D</w:t>
            </w:r>
            <w:r w:rsidR="00F2008A" w:rsidRPr="001543FF">
              <w:rPr>
                <w:rFonts w:ascii="Arial" w:hAnsi="Arial" w:cs="Arial"/>
              </w:rPr>
              <w:t>at</w:t>
            </w:r>
            <w:r w:rsidRPr="001543FF">
              <w:rPr>
                <w:rFonts w:ascii="Arial" w:hAnsi="Arial" w:cs="Arial"/>
              </w:rPr>
              <w:t>a</w:t>
            </w:r>
            <w:r w:rsidR="00CA516B" w:rsidRPr="001543FF">
              <w:rPr>
                <w:rFonts w:ascii="Arial" w:hAnsi="Arial" w:cs="Arial"/>
              </w:rPr>
              <w:t xml:space="preserve"> rozpoczęcia realizacji projektu: </w:t>
            </w:r>
            <w:r w:rsidRPr="00230967">
              <w:rPr>
                <w:rFonts w:ascii="Arial" w:hAnsi="Arial" w:cs="Arial"/>
              </w:rPr>
              <w:t>01.07.2017 r.</w:t>
            </w:r>
          </w:p>
          <w:p w14:paraId="55CE9679" w14:textId="5EA46CD3" w:rsidR="00CA516B" w:rsidRPr="001543FF" w:rsidRDefault="001543FF" w:rsidP="001543FF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543FF">
              <w:rPr>
                <w:rFonts w:ascii="Arial" w:hAnsi="Arial" w:cs="Arial"/>
              </w:rPr>
              <w:t>Data</w:t>
            </w:r>
            <w:r w:rsidR="00CA516B" w:rsidRPr="001543FF">
              <w:rPr>
                <w:rFonts w:ascii="Arial" w:hAnsi="Arial" w:cs="Arial"/>
              </w:rPr>
              <w:t xml:space="preserve"> zakończenia realizacji projektu</w:t>
            </w:r>
            <w:r w:rsidR="00CA516B" w:rsidRPr="00141A92">
              <w:rPr>
                <w:rStyle w:val="Odwoanieprzypisudolnego"/>
                <w:rFonts w:ascii="Arial" w:hAnsi="Arial" w:cs="Arial"/>
                <w:color w:val="0070C0"/>
                <w:sz w:val="18"/>
                <w:szCs w:val="18"/>
              </w:rPr>
              <w:footnoteReference w:id="1"/>
            </w:r>
            <w:r w:rsidR="00CA516B" w:rsidRPr="001543FF">
              <w:rPr>
                <w:rFonts w:ascii="Arial" w:hAnsi="Arial" w:cs="Arial"/>
                <w:sz w:val="18"/>
                <w:szCs w:val="18"/>
              </w:rPr>
              <w:t>:</w:t>
            </w:r>
            <w:r w:rsidR="00CA516B" w:rsidRPr="001543F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135D53" w:rsidRPr="00230967">
              <w:rPr>
                <w:rFonts w:ascii="Arial" w:hAnsi="Arial" w:cs="Arial"/>
              </w:rPr>
              <w:t>30.0</w:t>
            </w:r>
            <w:r w:rsidR="00135D53">
              <w:rPr>
                <w:rFonts w:ascii="Arial" w:hAnsi="Arial" w:cs="Arial"/>
              </w:rPr>
              <w:t>9</w:t>
            </w:r>
            <w:r w:rsidR="00135D53" w:rsidRPr="00230967">
              <w:rPr>
                <w:rFonts w:ascii="Arial" w:hAnsi="Arial" w:cs="Arial"/>
              </w:rPr>
              <w:t>.2020 r</w:t>
            </w:r>
            <w:r w:rsidR="00135D53">
              <w:rPr>
                <w:rFonts w:ascii="Arial" w:hAnsi="Arial" w:cs="Arial"/>
              </w:rPr>
              <w:t>. (</w:t>
            </w:r>
            <w:r w:rsidRPr="00230967">
              <w:rPr>
                <w:rFonts w:ascii="Arial" w:hAnsi="Arial" w:cs="Arial"/>
              </w:rPr>
              <w:t>30.06.2020 r</w:t>
            </w:r>
            <w:r w:rsidR="00462729">
              <w:rPr>
                <w:rFonts w:ascii="Arial" w:hAnsi="Arial" w:cs="Arial"/>
              </w:rPr>
              <w:t>.</w:t>
            </w:r>
            <w:r w:rsidR="00135D53">
              <w:rPr>
                <w:rFonts w:ascii="Arial" w:hAnsi="Arial" w:cs="Arial"/>
              </w:rPr>
              <w:t>)</w:t>
            </w:r>
          </w:p>
        </w:tc>
      </w:tr>
    </w:tbl>
    <w:p w14:paraId="30071234" w14:textId="2C7BC642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78EE6DA" w14:textId="2016FB4B" w:rsidR="001543FF" w:rsidRDefault="001543FF" w:rsidP="001543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dotyczy.</w:t>
      </w:r>
    </w:p>
    <w:p w14:paraId="003AFC2F" w14:textId="77777777" w:rsidR="001543FF" w:rsidRDefault="001543FF" w:rsidP="001543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 prawne niezbędne do wdrożenia produktów projektu zostały wprowadzone do porządku prawnego.</w:t>
      </w:r>
    </w:p>
    <w:p w14:paraId="147B986C" w14:textId="2B476CCA" w:rsidR="003C7325" w:rsidRPr="00141A92" w:rsidRDefault="00F2008A" w:rsidP="00091A4D">
      <w:pPr>
        <w:pStyle w:val="Nagwek3"/>
        <w:spacing w:after="360"/>
        <w:ind w:left="284" w:hanging="284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  <w:r w:rsidR="00E35401" w:rsidRPr="00141A92">
        <w:rPr>
          <w:rFonts w:ascii="Arial" w:hAnsi="Arial" w:cs="Arial"/>
          <w:b/>
          <w:color w:val="auto"/>
        </w:rPr>
        <w:t>Postęp</w:t>
      </w:r>
      <w:r w:rsidRPr="00141A92">
        <w:rPr>
          <w:rFonts w:ascii="Arial" w:hAnsi="Arial" w:cs="Arial"/>
          <w:b/>
          <w:color w:val="auto"/>
        </w:rPr>
        <w:t xml:space="preserve"> </w:t>
      </w:r>
      <w:r w:rsidR="00E35401"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543FF" w:rsidRPr="002B50C0" w14:paraId="59735F91" w14:textId="77777777" w:rsidTr="00795AFA">
        <w:tc>
          <w:tcPr>
            <w:tcW w:w="2972" w:type="dxa"/>
          </w:tcPr>
          <w:p w14:paraId="20E5F555" w14:textId="77777777" w:rsidR="001543FF" w:rsidRPr="00855EA5" w:rsidRDefault="001543FF" w:rsidP="001543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92 </w:t>
            </w:r>
            <w:r w:rsidRPr="00855EA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77C8D26" w14:textId="44483354" w:rsidR="001543FF" w:rsidRPr="00141A92" w:rsidRDefault="001543FF" w:rsidP="001543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2479C747" w14:textId="21CE6F8C" w:rsidR="001543FF" w:rsidRDefault="002829BF" w:rsidP="001543F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  <w:r w:rsidR="001543F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13D18">
              <w:rPr>
                <w:rFonts w:ascii="Arial" w:hAnsi="Arial" w:cs="Arial"/>
                <w:sz w:val="20"/>
                <w:szCs w:val="20"/>
              </w:rPr>
              <w:t>8</w:t>
            </w:r>
            <w:r w:rsidR="001543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43FF" w:rsidRPr="00A779F3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6EDEB2E6" w14:textId="79A8DEE1" w:rsidR="001543FF" w:rsidRDefault="001543FF" w:rsidP="001543F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829BF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2829BF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4929DAC9" w14:textId="14599AFE" w:rsidR="001543FF" w:rsidRPr="001543FF" w:rsidRDefault="001543FF" w:rsidP="001543F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1543FF">
              <w:rPr>
                <w:rFonts w:ascii="Arial" w:hAnsi="Arial" w:cs="Arial"/>
                <w:sz w:val="20"/>
                <w:szCs w:val="20"/>
              </w:rPr>
              <w:t xml:space="preserve"> Nie dotyczy</w:t>
            </w:r>
          </w:p>
        </w:tc>
        <w:tc>
          <w:tcPr>
            <w:tcW w:w="3402" w:type="dxa"/>
          </w:tcPr>
          <w:p w14:paraId="4658DC09" w14:textId="77777777" w:rsidR="001543FF" w:rsidRPr="00EA4946" w:rsidRDefault="001543FF" w:rsidP="001543FF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01012B">
              <w:rPr>
                <w:rFonts w:ascii="Arial" w:hAnsi="Arial" w:cs="Arial"/>
                <w:sz w:val="20"/>
                <w:szCs w:val="20"/>
              </w:rPr>
              <w:t xml:space="preserve">73,22 </w:t>
            </w:r>
            <w:r w:rsidRPr="00EA4946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59FE2FD1" w14:textId="77777777" w:rsidR="001543FF" w:rsidRPr="00FE1A10" w:rsidRDefault="001543FF" w:rsidP="001543FF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  <w:p w14:paraId="077D4A02" w14:textId="77777777" w:rsidR="001543FF" w:rsidRPr="00855EA5" w:rsidRDefault="001543FF" w:rsidP="001543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B31D3" w14:textId="4BF9B9C7" w:rsidR="001543FF" w:rsidRPr="00141A92" w:rsidRDefault="001543FF" w:rsidP="001543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821C68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602B0" w:rsidRPr="002B50C0" w14:paraId="6AC3DB07" w14:textId="77777777" w:rsidTr="006B5117">
        <w:tc>
          <w:tcPr>
            <w:tcW w:w="2127" w:type="dxa"/>
          </w:tcPr>
          <w:p w14:paraId="79C67474" w14:textId="23D9AF75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3827183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207E79D3" w14:textId="07FD9EE0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01-2018 </w:t>
            </w:r>
          </w:p>
        </w:tc>
        <w:tc>
          <w:tcPr>
            <w:tcW w:w="1914" w:type="dxa"/>
          </w:tcPr>
          <w:p w14:paraId="3F53F970" w14:textId="77777777" w:rsidR="005602B0" w:rsidRPr="00855EA5" w:rsidRDefault="005602B0" w:rsidP="005602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  <w:p w14:paraId="2F14513F" w14:textId="27C4AE00" w:rsidR="005602B0" w:rsidRPr="00141A92" w:rsidRDefault="005602B0" w:rsidP="005602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56B20A60" w14:textId="77777777" w:rsidR="005602B0" w:rsidRPr="00855EA5" w:rsidRDefault="005602B0" w:rsidP="005602B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6AF3652" w14:textId="13950373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8C51D0" w:rsidRPr="002B50C0" w14:paraId="5566509B" w14:textId="77777777" w:rsidTr="006B5117">
        <w:tc>
          <w:tcPr>
            <w:tcW w:w="2127" w:type="dxa"/>
          </w:tcPr>
          <w:p w14:paraId="5D5E3625" w14:textId="4FA90F6D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sezonową cudzoziemców/rejestracja oświadczeń o powierzeniu wykonywania pracy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0888" w14:textId="23C1B3BF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5363E9C6" w14:textId="5919767C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3B0C3CC1" w14:textId="40E3538E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F839134" w14:textId="6C0946A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C51D0" w:rsidRPr="002B50C0" w14:paraId="3541526F" w14:textId="77777777" w:rsidTr="006B5117">
        <w:tc>
          <w:tcPr>
            <w:tcW w:w="2127" w:type="dxa"/>
          </w:tcPr>
          <w:p w14:paraId="0B82F025" w14:textId="3AE7526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A2B/A2C „Informacja o podjęciu/zakończeniu pracy przez cudzoziemca”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859F" w14:textId="574FF63B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6E69F7DB" w14:textId="31A6089B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72567741" w14:textId="49A4ED9C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7A29EBA0" w14:textId="573C6891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C51D0" w:rsidRPr="002B50C0" w14:paraId="76618C1E" w14:textId="77777777" w:rsidTr="006B5117">
        <w:tc>
          <w:tcPr>
            <w:tcW w:w="2127" w:type="dxa"/>
          </w:tcPr>
          <w:p w14:paraId="2E72F38D" w14:textId="438455EC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Wdrożenie Centralnej Bazy Danych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2C69" w14:textId="46E11101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5 – 1 szt.</w:t>
            </w:r>
          </w:p>
        </w:tc>
        <w:tc>
          <w:tcPr>
            <w:tcW w:w="1289" w:type="dxa"/>
          </w:tcPr>
          <w:p w14:paraId="211276DD" w14:textId="43563E23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5C66B109" w14:textId="5E9A9855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586BB574" w14:textId="280DB7B5" w:rsidR="001C1B0D" w:rsidRDefault="001C1B0D" w:rsidP="001C1B0D">
            <w:pPr>
              <w:pStyle w:val="Default"/>
              <w:rPr>
                <w:sz w:val="20"/>
                <w:szCs w:val="20"/>
              </w:rPr>
            </w:pPr>
            <w:r w:rsidRPr="00BF72E7">
              <w:rPr>
                <w:color w:val="auto"/>
                <w:sz w:val="20"/>
                <w:szCs w:val="20"/>
              </w:rPr>
              <w:t>Opóźnienie terminu osi</w:t>
            </w:r>
            <w:r w:rsidR="009414DA">
              <w:rPr>
                <w:color w:val="auto"/>
                <w:sz w:val="20"/>
                <w:szCs w:val="20"/>
              </w:rPr>
              <w:t>ągnięcia</w:t>
            </w:r>
            <w:r w:rsidRPr="00BF72E7">
              <w:rPr>
                <w:color w:val="auto"/>
                <w:sz w:val="20"/>
                <w:szCs w:val="20"/>
              </w:rPr>
              <w:t xml:space="preserve"> kamienia milowego wynikało z dużej złożoności realizacji zamówienia pu</w:t>
            </w:r>
            <w:r w:rsidR="009414DA">
              <w:rPr>
                <w:color w:val="auto"/>
                <w:sz w:val="20"/>
                <w:szCs w:val="20"/>
              </w:rPr>
              <w:t>b</w:t>
            </w:r>
            <w:r w:rsidRPr="00BF72E7">
              <w:rPr>
                <w:color w:val="auto"/>
                <w:sz w:val="20"/>
                <w:szCs w:val="20"/>
              </w:rPr>
              <w:t xml:space="preserve">licznego </w:t>
            </w:r>
            <w:r w:rsidR="009414DA">
              <w:rPr>
                <w:color w:val="auto"/>
                <w:sz w:val="20"/>
                <w:szCs w:val="20"/>
              </w:rPr>
              <w:t xml:space="preserve"> </w:t>
            </w:r>
            <w:r w:rsidRPr="00BF72E7">
              <w:rPr>
                <w:color w:val="auto"/>
                <w:sz w:val="20"/>
                <w:szCs w:val="20"/>
              </w:rPr>
              <w:t>przeprowadzonego w trybie przetargu nie-ograniczonego, w ramach którego wyłoniony został wy</w:t>
            </w:r>
            <w:r w:rsidR="009414DA">
              <w:rPr>
                <w:color w:val="auto"/>
                <w:sz w:val="20"/>
                <w:szCs w:val="20"/>
              </w:rPr>
              <w:t>konawca</w:t>
            </w:r>
            <w:r w:rsidRPr="00BF72E7">
              <w:rPr>
                <w:color w:val="auto"/>
                <w:sz w:val="20"/>
                <w:szCs w:val="20"/>
              </w:rPr>
              <w:t xml:space="preserve"> odpowiedzialny za wykonanie, dalszy rozwój i utrzymanie CBDC oraz za</w:t>
            </w:r>
            <w:r w:rsidR="009414DA">
              <w:rPr>
                <w:color w:val="auto"/>
                <w:sz w:val="20"/>
                <w:szCs w:val="20"/>
              </w:rPr>
              <w:t>pewnienie</w:t>
            </w:r>
            <w:r w:rsidRPr="00BF72E7">
              <w:rPr>
                <w:color w:val="auto"/>
                <w:sz w:val="20"/>
                <w:szCs w:val="20"/>
              </w:rPr>
              <w:t xml:space="preserve"> wsparcia dla </w:t>
            </w:r>
            <w:r w:rsidR="009414DA">
              <w:rPr>
                <w:color w:val="auto"/>
                <w:sz w:val="20"/>
                <w:szCs w:val="20"/>
              </w:rPr>
              <w:t>użytkowników</w:t>
            </w:r>
            <w:r w:rsidRPr="00BF72E7">
              <w:rPr>
                <w:color w:val="auto"/>
                <w:sz w:val="20"/>
                <w:szCs w:val="20"/>
              </w:rPr>
              <w:t xml:space="preserve"> końcowych. </w:t>
            </w:r>
            <w:r w:rsidR="009414DA">
              <w:rPr>
                <w:color w:val="auto"/>
                <w:sz w:val="20"/>
                <w:szCs w:val="20"/>
              </w:rPr>
              <w:t xml:space="preserve">Opóźnienie </w:t>
            </w:r>
            <w:r w:rsidRPr="00BF72E7">
              <w:rPr>
                <w:color w:val="auto"/>
                <w:sz w:val="20"/>
                <w:szCs w:val="20"/>
              </w:rPr>
              <w:t>to nie ma wpływu na termin zakończenia realizacji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4AD51C91" w14:textId="77777777" w:rsidR="00BF72E7" w:rsidRDefault="00BF72E7" w:rsidP="001C1B0D">
            <w:pPr>
              <w:pStyle w:val="Default"/>
              <w:rPr>
                <w:sz w:val="20"/>
                <w:szCs w:val="20"/>
              </w:rPr>
            </w:pPr>
          </w:p>
          <w:p w14:paraId="6AA27B50" w14:textId="6BD2E9FD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8C51D0" w:rsidRPr="002B50C0" w14:paraId="5E1B5D4F" w14:textId="77777777" w:rsidTr="006B5117">
        <w:tc>
          <w:tcPr>
            <w:tcW w:w="2127" w:type="dxa"/>
          </w:tcPr>
          <w:p w14:paraId="07534784" w14:textId="15678B72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CBOP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B3798" w14:textId="405D43B2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7AC0953C" w14:textId="54FACEBE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492A28E4" w14:textId="34DA2903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16F83AC" w14:textId="306437B3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8C51D0" w:rsidRPr="002B50C0" w14:paraId="56C9E11F" w14:textId="77777777" w:rsidTr="006B5117">
        <w:tc>
          <w:tcPr>
            <w:tcW w:w="2127" w:type="dxa"/>
          </w:tcPr>
          <w:p w14:paraId="251B123A" w14:textId="0FB99F2E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Wortalu PSZ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6F19F" w14:textId="5F1C5052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2BC01D3B" w14:textId="5C4244DC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042E2A51" w14:textId="75589B6A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802" w:type="dxa"/>
          </w:tcPr>
          <w:p w14:paraId="634F1622" w14:textId="77777777" w:rsidR="008C51D0" w:rsidRPr="00125E9B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A1A1CA5" w14:textId="77777777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1D0" w:rsidRPr="002B50C0" w14:paraId="2BF0E8EF" w14:textId="77777777" w:rsidTr="006B5117">
        <w:tc>
          <w:tcPr>
            <w:tcW w:w="2127" w:type="dxa"/>
          </w:tcPr>
          <w:p w14:paraId="33CB2721" w14:textId="6C111474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Rozbudowa platformy bazodanowej na potrzeby CBDC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8F675" w14:textId="664A9AE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4039555" w14:textId="57248394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914" w:type="dxa"/>
          </w:tcPr>
          <w:p w14:paraId="2884CBE0" w14:textId="2ED89670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46102014" w14:textId="77777777" w:rsidR="008C51D0" w:rsidRDefault="008C51D0" w:rsidP="008C5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  <w:p w14:paraId="098E1CBB" w14:textId="77777777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1D0" w:rsidRPr="002B50C0" w14:paraId="7AEE1661" w14:textId="77777777" w:rsidTr="006B5117">
        <w:tc>
          <w:tcPr>
            <w:tcW w:w="2127" w:type="dxa"/>
          </w:tcPr>
          <w:p w14:paraId="43D6B053" w14:textId="73AB6D7D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Zakup wsparcia producenta dla oprogramowania szyny Broker SI PSZ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40F6" w14:textId="12944687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8C3EAEB" w14:textId="5D627518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1F181323" w14:textId="25330192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79A2F06A" w14:textId="30D00E7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2274D036" w14:textId="77777777" w:rsidR="00580A59" w:rsidRDefault="00580A5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7E39FC2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190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  <w:gridCol w:w="2268"/>
      </w:tblGrid>
      <w:tr w:rsidR="00047D9D" w:rsidRPr="002B50C0" w14:paraId="2D861F35" w14:textId="77777777" w:rsidTr="00580A59">
        <w:trPr>
          <w:gridAfter w:val="1"/>
          <w:wAfter w:w="2268" w:type="dxa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0A59" w:rsidRPr="002B50C0" w14:paraId="060EEE52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0D680A0D" w14:textId="042287D7" w:rsidR="00580A59" w:rsidRPr="009F1DC8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B56475F" w14:textId="1B570137" w:rsidR="00580A59" w:rsidRPr="006334BF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7FCFF9F" w14:textId="73D66EAC" w:rsidR="00580A59" w:rsidRPr="009F1DC8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14:paraId="0D9564BA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FE75731" w14:textId="0460B892" w:rsidR="00580A59" w:rsidRPr="0091332C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252FE4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</w:t>
            </w:r>
          </w:p>
          <w:p w14:paraId="1908EA3D" w14:textId="3745E313" w:rsidR="00580A59" w:rsidRPr="00141A92" w:rsidRDefault="00580A59" w:rsidP="00580A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0A59" w:rsidRPr="002B50C0" w14:paraId="00EB839F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6E20045C" w14:textId="70FC4CE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5D5442B8" w14:textId="1A1FAEA3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04906C15" w14:textId="4C7B5FF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341E05F0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338F0FF0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2632768" w14:textId="7ED69549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  <w:tr w:rsidR="00580A59" w:rsidRPr="002B50C0" w14:paraId="131294DC" w14:textId="031FF67B" w:rsidTr="00580A59">
        <w:tc>
          <w:tcPr>
            <w:tcW w:w="2545" w:type="dxa"/>
          </w:tcPr>
          <w:p w14:paraId="7B2E78D5" w14:textId="092A0E34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</w:tcPr>
          <w:p w14:paraId="40DE82D5" w14:textId="2D6F9DF5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4DFE2C" w14:textId="2E0B9B45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14:paraId="521C9AD3" w14:textId="0E5062B0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2E6C7D60" w14:textId="3CE6AB64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268" w:type="dxa"/>
          </w:tcPr>
          <w:p w14:paraId="7C3F725F" w14:textId="77777777" w:rsidR="00580A59" w:rsidRPr="002B50C0" w:rsidRDefault="00580A59" w:rsidP="00580A59"/>
        </w:tc>
      </w:tr>
      <w:tr w:rsidR="00580A59" w:rsidRPr="002B50C0" w14:paraId="68ED896B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65A9EF19" w14:textId="7849F0A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4346701E" w14:textId="47A2CC0D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048072B" w14:textId="4B7AF958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7BC9104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647AF0C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8141D72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134290" w14:textId="77777777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A59" w:rsidRPr="002B50C0" w14:paraId="11F486C2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3457F205" w14:textId="26BA73D6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CEC76D8" w14:textId="59FA8EE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980BD2" w14:textId="7C498D5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CC0E0E8" w14:textId="77777777" w:rsidR="00580A59" w:rsidRPr="0001012B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1012B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120A387B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D257B36" w14:textId="7E810011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6570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0A59" w:rsidRPr="002B50C0" w14:paraId="56D81556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1C2600B7" w14:textId="35EC7992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</w:t>
            </w:r>
            <w:r>
              <w:rPr>
                <w:rFonts w:ascii="Arial" w:hAnsi="Arial" w:cs="Arial"/>
                <w:sz w:val="20"/>
                <w:szCs w:val="20"/>
              </w:rPr>
              <w:t>ci                           3 - d</w:t>
            </w:r>
            <w:r w:rsidRPr="00855EA5">
              <w:rPr>
                <w:rFonts w:ascii="Arial" w:hAnsi="Arial" w:cs="Arial"/>
                <w:sz w:val="20"/>
                <w:szCs w:val="20"/>
              </w:rPr>
              <w:t>wustronna interakcja</w:t>
            </w:r>
          </w:p>
        </w:tc>
        <w:tc>
          <w:tcPr>
            <w:tcW w:w="1278" w:type="dxa"/>
          </w:tcPr>
          <w:p w14:paraId="78F61EAE" w14:textId="4C00B75F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503EDE1" w14:textId="52878F7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52C97D2C" w14:textId="35981E9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268" w:type="dxa"/>
          </w:tcPr>
          <w:p w14:paraId="27DAC746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16D3CFD0" w14:textId="77777777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A59" w:rsidRPr="002B50C0" w14:paraId="44AC4F57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09547AF7" w14:textId="0F1B8D4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Przestrzeń dyskowa serwerowni </w:t>
            </w:r>
          </w:p>
        </w:tc>
        <w:tc>
          <w:tcPr>
            <w:tcW w:w="1278" w:type="dxa"/>
          </w:tcPr>
          <w:p w14:paraId="08FE174C" w14:textId="2F0826F3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6D06F9E" w14:textId="66CB14A9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</w:tcPr>
          <w:p w14:paraId="5556ABEE" w14:textId="17E4962D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2268" w:type="dxa"/>
          </w:tcPr>
          <w:p w14:paraId="790EB7C1" w14:textId="3761FCB6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125,00</w:t>
            </w:r>
          </w:p>
        </w:tc>
      </w:tr>
      <w:tr w:rsidR="006570F4" w:rsidRPr="002B50C0" w14:paraId="369F3FA9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0D322929" w14:textId="44A46970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861CFBA" w14:textId="726DBFBB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3B6AF780" w14:textId="77616529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800 000,00</w:t>
            </w:r>
          </w:p>
        </w:tc>
        <w:tc>
          <w:tcPr>
            <w:tcW w:w="1701" w:type="dxa"/>
          </w:tcPr>
          <w:p w14:paraId="6E72DC63" w14:textId="77777777" w:rsidR="006570F4" w:rsidRPr="003F311E" w:rsidRDefault="006570F4" w:rsidP="006570F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11E"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  <w:p w14:paraId="11A5B6AE" w14:textId="77777777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D5DE823" w14:textId="477DC3F7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2 520 000,00</w:t>
            </w:r>
          </w:p>
        </w:tc>
      </w:tr>
    </w:tbl>
    <w:p w14:paraId="52A08447" w14:textId="7A95FE23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81D7F" w:rsidRPr="002B50C0" w14:paraId="066D88A5" w14:textId="77777777" w:rsidTr="00517F12">
        <w:tc>
          <w:tcPr>
            <w:tcW w:w="2937" w:type="dxa"/>
          </w:tcPr>
          <w:p w14:paraId="21262D83" w14:textId="3AA802FD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 – wydawanie zezwoleń na pracę cudzoziemców – A2B</w:t>
            </w:r>
          </w:p>
        </w:tc>
        <w:tc>
          <w:tcPr>
            <w:tcW w:w="1169" w:type="dxa"/>
          </w:tcPr>
          <w:p w14:paraId="016C9765" w14:textId="5A8782D8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3DF8A089" w14:textId="4F012930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7DE99E5E" w14:textId="77777777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4718B7FE" w14:textId="77777777" w:rsidTr="00517F12">
        <w:tc>
          <w:tcPr>
            <w:tcW w:w="2937" w:type="dxa"/>
          </w:tcPr>
          <w:p w14:paraId="48979AD7" w14:textId="23A2D5D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EA5">
              <w:rPr>
                <w:rFonts w:ascii="Arial" w:hAnsi="Arial" w:cs="Arial"/>
                <w:sz w:val="20"/>
                <w:szCs w:val="20"/>
              </w:rPr>
              <w:t>- wydawanie zezwoleń na pracę sezonową  cudzoziemców/ rejestracja oświadczeń o powierzeniu wykonywania pracy cudzoziemców – A2B</w:t>
            </w:r>
          </w:p>
        </w:tc>
        <w:tc>
          <w:tcPr>
            <w:tcW w:w="1169" w:type="dxa"/>
          </w:tcPr>
          <w:p w14:paraId="7B1C072A" w14:textId="38F1D2E6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7D4BC705" w14:textId="303493D4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5F1F1941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6277D94E" w14:textId="77777777" w:rsidTr="00517F12">
        <w:tc>
          <w:tcPr>
            <w:tcW w:w="2937" w:type="dxa"/>
          </w:tcPr>
          <w:p w14:paraId="015EBEAF" w14:textId="6C17F06C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podjęciu/zakończeniu pracy przez cudzoziemca – A2B/A2C</w:t>
            </w:r>
          </w:p>
        </w:tc>
        <w:tc>
          <w:tcPr>
            <w:tcW w:w="1169" w:type="dxa"/>
          </w:tcPr>
          <w:p w14:paraId="2AC5EB09" w14:textId="6D6F593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05D6793D" w14:textId="63BE881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0FF5C449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3BACEDFB" w14:textId="77777777" w:rsidTr="00517F12">
        <w:tc>
          <w:tcPr>
            <w:tcW w:w="2937" w:type="dxa"/>
          </w:tcPr>
          <w:p w14:paraId="72EC87A5" w14:textId="1F77D6F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 do AC A2A</w:t>
            </w:r>
          </w:p>
        </w:tc>
        <w:tc>
          <w:tcPr>
            <w:tcW w:w="1169" w:type="dxa"/>
          </w:tcPr>
          <w:p w14:paraId="771CC7B0" w14:textId="537E77D4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2625A9CB" w14:textId="35C7DF66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0DEF9828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7B90468E" w14:textId="77777777" w:rsidTr="00517F12">
        <w:tc>
          <w:tcPr>
            <w:tcW w:w="2937" w:type="dxa"/>
          </w:tcPr>
          <w:p w14:paraId="7A7D4532" w14:textId="4FD22EA9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>
              <w:rPr>
                <w:rFonts w:ascii="Arial" w:hAnsi="Arial" w:cs="Arial"/>
                <w:sz w:val="20"/>
                <w:szCs w:val="20"/>
              </w:rPr>
              <w:t>CBDC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32D49330" w14:textId="4D54E4BB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201F7460" w14:textId="7777777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1C05BD7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1F3095D6" w14:textId="77777777" w:rsidTr="00517F12">
        <w:tc>
          <w:tcPr>
            <w:tcW w:w="2937" w:type="dxa"/>
          </w:tcPr>
          <w:p w14:paraId="74BFC871" w14:textId="4CD7C3E2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ZUS - A2A</w:t>
            </w:r>
          </w:p>
        </w:tc>
        <w:tc>
          <w:tcPr>
            <w:tcW w:w="1169" w:type="dxa"/>
          </w:tcPr>
          <w:p w14:paraId="7C798711" w14:textId="0C8288CD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D3F864B" w14:textId="06C6CFD5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0FD378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38770061" w14:textId="77777777" w:rsidTr="00517F12">
        <w:tc>
          <w:tcPr>
            <w:tcW w:w="2937" w:type="dxa"/>
          </w:tcPr>
          <w:p w14:paraId="326D7036" w14:textId="141FCA11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PIP - A2A</w:t>
            </w:r>
          </w:p>
        </w:tc>
        <w:tc>
          <w:tcPr>
            <w:tcW w:w="1169" w:type="dxa"/>
          </w:tcPr>
          <w:p w14:paraId="2B7691B9" w14:textId="22979DAF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7EC13255" w14:textId="2D88FC32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07-2018</w:t>
            </w:r>
          </w:p>
        </w:tc>
        <w:tc>
          <w:tcPr>
            <w:tcW w:w="4394" w:type="dxa"/>
          </w:tcPr>
          <w:p w14:paraId="54B4D5B2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6AD80F88" w14:textId="77777777" w:rsidTr="00517F12">
        <w:tc>
          <w:tcPr>
            <w:tcW w:w="2937" w:type="dxa"/>
          </w:tcPr>
          <w:p w14:paraId="5E471ADA" w14:textId="7B3FD7C9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KRS - A2A</w:t>
            </w:r>
          </w:p>
        </w:tc>
        <w:tc>
          <w:tcPr>
            <w:tcW w:w="1169" w:type="dxa"/>
          </w:tcPr>
          <w:p w14:paraId="68DE0618" w14:textId="5B46411D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289CABF3" w14:textId="313CE28F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1D7D4BF7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19259ECD" w14:textId="77777777" w:rsidTr="00517F12">
        <w:tc>
          <w:tcPr>
            <w:tcW w:w="2937" w:type="dxa"/>
          </w:tcPr>
          <w:p w14:paraId="2A3813F4" w14:textId="07CC4671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Weryfikacja danych w </w:t>
            </w:r>
            <w:proofErr w:type="spellStart"/>
            <w:r w:rsidRPr="00855EA5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55EA5">
              <w:rPr>
                <w:rFonts w:ascii="Arial" w:hAnsi="Arial" w:cs="Arial"/>
                <w:sz w:val="20"/>
                <w:szCs w:val="20"/>
              </w:rPr>
              <w:t>- A2A</w:t>
            </w:r>
          </w:p>
        </w:tc>
        <w:tc>
          <w:tcPr>
            <w:tcW w:w="1169" w:type="dxa"/>
          </w:tcPr>
          <w:p w14:paraId="44624125" w14:textId="42B72342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086A098D" w14:textId="06D07C6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66FD2948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1D44C1F1" w14:textId="77777777" w:rsidTr="00517F12">
        <w:tc>
          <w:tcPr>
            <w:tcW w:w="2937" w:type="dxa"/>
          </w:tcPr>
          <w:p w14:paraId="3DEAD7B3" w14:textId="07409A8A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przekroczeniu granicy- A2A</w:t>
            </w:r>
          </w:p>
        </w:tc>
        <w:tc>
          <w:tcPr>
            <w:tcW w:w="1169" w:type="dxa"/>
          </w:tcPr>
          <w:p w14:paraId="7561CD68" w14:textId="547558ED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441217C0" w14:textId="34E1702A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4394" w:type="dxa"/>
          </w:tcPr>
          <w:p w14:paraId="0525FC17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58CE31C4" w14:textId="77777777" w:rsidTr="00517F12">
        <w:tc>
          <w:tcPr>
            <w:tcW w:w="2937" w:type="dxa"/>
          </w:tcPr>
          <w:p w14:paraId="7F7ED527" w14:textId="4798BC98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SG - A2A</w:t>
            </w:r>
          </w:p>
        </w:tc>
        <w:tc>
          <w:tcPr>
            <w:tcW w:w="1169" w:type="dxa"/>
          </w:tcPr>
          <w:p w14:paraId="3FC429A3" w14:textId="4987FC0B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7E1E6A" w14:textId="00DD104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4394" w:type="dxa"/>
          </w:tcPr>
          <w:p w14:paraId="7861BE4B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6236C896" w14:textId="77777777" w:rsidTr="00517F12">
        <w:tc>
          <w:tcPr>
            <w:tcW w:w="2937" w:type="dxa"/>
          </w:tcPr>
          <w:p w14:paraId="51074854" w14:textId="3BC57AC9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KAS - A2A</w:t>
            </w:r>
          </w:p>
        </w:tc>
        <w:tc>
          <w:tcPr>
            <w:tcW w:w="1169" w:type="dxa"/>
          </w:tcPr>
          <w:p w14:paraId="1F6E968F" w14:textId="22043D7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7092AFD5" w14:textId="7777777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46706DF2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5132D127" w14:textId="77777777" w:rsidTr="00517F12">
        <w:tc>
          <w:tcPr>
            <w:tcW w:w="2937" w:type="dxa"/>
          </w:tcPr>
          <w:p w14:paraId="62B56483" w14:textId="17B62E36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Pozyskanie danych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UDSC - A2A</w:t>
            </w:r>
          </w:p>
        </w:tc>
        <w:tc>
          <w:tcPr>
            <w:tcW w:w="1169" w:type="dxa"/>
          </w:tcPr>
          <w:p w14:paraId="63DDF019" w14:textId="43178165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450C83F" w14:textId="7777777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A1EF892" w14:textId="07A5672D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2C72DE6A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978E5" w:rsidRPr="002B50C0" w14:paraId="153EA8F3" w14:textId="77777777" w:rsidTr="00C6751B">
        <w:tc>
          <w:tcPr>
            <w:tcW w:w="2937" w:type="dxa"/>
          </w:tcPr>
          <w:p w14:paraId="46265E90" w14:textId="4EFCDD7F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 w:rsidRPr="003D1788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55CA40A1" w14:textId="77777777" w:rsidR="009978E5" w:rsidRPr="00720E9A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Pr="00720E9A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4B1E451E" w14:textId="77777777" w:rsidR="009978E5" w:rsidRPr="00720E9A" w:rsidRDefault="009978E5" w:rsidP="009978E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51E7ED15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Pr="00720E9A">
              <w:rPr>
                <w:rFonts w:ascii="Arial" w:hAnsi="Arial" w:cs="Arial"/>
                <w:sz w:val="20"/>
                <w:szCs w:val="20"/>
              </w:rPr>
              <w:t xml:space="preserve">2018 </w:t>
            </w:r>
          </w:p>
        </w:tc>
        <w:tc>
          <w:tcPr>
            <w:tcW w:w="4394" w:type="dxa"/>
          </w:tcPr>
          <w:p w14:paraId="37781807" w14:textId="497F1C70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4DCB474C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78E5" w:rsidRPr="002B50C0" w14:paraId="50A66C72" w14:textId="77777777" w:rsidTr="006251DB">
        <w:tc>
          <w:tcPr>
            <w:tcW w:w="2547" w:type="dxa"/>
          </w:tcPr>
          <w:p w14:paraId="20B36869" w14:textId="0A54D22E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32CC">
              <w:rPr>
                <w:rFonts w:ascii="Arial" w:hAnsi="Arial" w:cs="Arial"/>
                <w:sz w:val="20"/>
                <w:szCs w:val="20"/>
              </w:rPr>
              <w:t>Centralna Baza Danych Cudzoziemców</w:t>
            </w:r>
          </w:p>
        </w:tc>
        <w:tc>
          <w:tcPr>
            <w:tcW w:w="1701" w:type="dxa"/>
          </w:tcPr>
          <w:p w14:paraId="730FD2F9" w14:textId="77777777" w:rsidR="009978E5" w:rsidRPr="009032CC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Pr="009032C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  <w:p w14:paraId="1DB94B1B" w14:textId="4C0AAFC8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7449CD5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03-2020</w:t>
            </w:r>
          </w:p>
        </w:tc>
        <w:tc>
          <w:tcPr>
            <w:tcW w:w="3543" w:type="dxa"/>
          </w:tcPr>
          <w:p w14:paraId="43CDFE6D" w14:textId="7F08E9DE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9032CC">
              <w:rPr>
                <w:rFonts w:ascii="Arial" w:hAnsi="Arial" w:cs="Arial"/>
                <w:sz w:val="20"/>
                <w:szCs w:val="20"/>
              </w:rPr>
              <w:t>/d</w:t>
            </w:r>
          </w:p>
        </w:tc>
      </w:tr>
    </w:tbl>
    <w:p w14:paraId="2AC8CEEF" w14:textId="1400DDA4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984"/>
        <w:gridCol w:w="2693"/>
      </w:tblGrid>
      <w:tr w:rsidR="00322614" w:rsidRPr="002B50C0" w14:paraId="1581B854" w14:textId="77777777" w:rsidTr="00D96C8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0678" w:rsidRPr="002B50C0" w14:paraId="3897D7DF" w14:textId="77777777" w:rsidTr="00D96C87">
        <w:tc>
          <w:tcPr>
            <w:tcW w:w="3265" w:type="dxa"/>
            <w:vAlign w:val="center"/>
          </w:tcPr>
          <w:p w14:paraId="25374FF2" w14:textId="5D9C5017" w:rsidR="00190678" w:rsidRPr="00141A92" w:rsidRDefault="00190678" w:rsidP="0019067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697" w:type="dxa"/>
            <w:vAlign w:val="center"/>
          </w:tcPr>
          <w:p w14:paraId="5602BE9F" w14:textId="769367F9" w:rsidR="00190678" w:rsidRPr="00141A92" w:rsidRDefault="00190678" w:rsidP="00190678">
            <w:pPr>
              <w:rPr>
                <w:rFonts w:ascii="Arial" w:hAnsi="Arial" w:cs="Arial"/>
                <w:color w:val="0070C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593D4C92" w14:textId="3992BA09" w:rsidR="00190678" w:rsidRPr="00141A92" w:rsidRDefault="00190678" w:rsidP="0019067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2693" w:type="dxa"/>
          </w:tcPr>
          <w:p w14:paraId="5962A88E" w14:textId="22DC22AC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E94779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4257AD15" w14:textId="6867B868" w:rsidR="00190678" w:rsidRPr="00141A92" w:rsidRDefault="00190678" w:rsidP="0019067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590137CE" w14:textId="77777777" w:rsidTr="00D96C87">
        <w:tc>
          <w:tcPr>
            <w:tcW w:w="3265" w:type="dxa"/>
            <w:vAlign w:val="center"/>
          </w:tcPr>
          <w:p w14:paraId="7AB0D471" w14:textId="7E2EF8C5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697" w:type="dxa"/>
            <w:vAlign w:val="center"/>
          </w:tcPr>
          <w:p w14:paraId="6CD2EB29" w14:textId="6B0A87F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72946453" w14:textId="0E0EF16A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</w:tcPr>
          <w:p w14:paraId="6E502B86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  <w:p w14:paraId="14A2A07B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41D9BBAA" w14:textId="3DF33845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3F851201" w14:textId="77777777" w:rsidTr="00D96C87">
        <w:tc>
          <w:tcPr>
            <w:tcW w:w="3265" w:type="dxa"/>
            <w:vAlign w:val="center"/>
          </w:tcPr>
          <w:p w14:paraId="31A08EDE" w14:textId="36C281A3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Niewystarczająca wydajność rozwiązania wynikająca z </w:t>
            </w:r>
            <w:r>
              <w:rPr>
                <w:rFonts w:ascii="Arial" w:hAnsi="Arial" w:cs="Arial"/>
                <w:sz w:val="20"/>
                <w:szCs w:val="20"/>
              </w:rPr>
              <w:t xml:space="preserve">konieczności obsłużenia dużej liczby 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interfejsów </w:t>
            </w:r>
            <w:r>
              <w:rPr>
                <w:rFonts w:ascii="Arial" w:hAnsi="Arial" w:cs="Arial"/>
                <w:sz w:val="20"/>
                <w:szCs w:val="20"/>
              </w:rPr>
              <w:t>komunikacyjnych z s</w:t>
            </w:r>
            <w:r w:rsidRPr="001938B6">
              <w:rPr>
                <w:rFonts w:ascii="Arial" w:hAnsi="Arial" w:cs="Arial"/>
                <w:sz w:val="20"/>
                <w:szCs w:val="20"/>
              </w:rPr>
              <w:t>ystemami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zewnętrznymi</w:t>
            </w:r>
          </w:p>
        </w:tc>
        <w:tc>
          <w:tcPr>
            <w:tcW w:w="1697" w:type="dxa"/>
            <w:vAlign w:val="center"/>
          </w:tcPr>
          <w:p w14:paraId="7795B190" w14:textId="5EF42A7F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44C9D620" w14:textId="580F33A2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</w:tcPr>
          <w:p w14:paraId="5A3CC476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Właściwe opracowanie parametrów technicznych sprzętu.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Testy wydajności przed uruchomieniem, skalowalność rozwiązania oraz wykorzystanych zasobów sprzętowych i systemowych.</w:t>
            </w:r>
          </w:p>
          <w:p w14:paraId="6849D14F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0E286A5C" w14:textId="72EFB9DC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4B2F7309" w14:textId="77777777" w:rsidTr="00D96C87">
        <w:tc>
          <w:tcPr>
            <w:tcW w:w="3265" w:type="dxa"/>
            <w:vAlign w:val="center"/>
          </w:tcPr>
          <w:p w14:paraId="6A244B57" w14:textId="71BA17EB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lub trudności w realizacji interfejsów po stronie partnerów projektu</w:t>
            </w:r>
          </w:p>
        </w:tc>
        <w:tc>
          <w:tcPr>
            <w:tcW w:w="1697" w:type="dxa"/>
            <w:vAlign w:val="center"/>
          </w:tcPr>
          <w:p w14:paraId="0D6B3854" w14:textId="0B347AE6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655C9B52" w14:textId="775B8C03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</w:tcPr>
          <w:p w14:paraId="0E1753B7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Jak najszybsze uzgodnienie specyfikacji interfejsów, monitorowanie stanu prac nad realizacją interfejsów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FF35A70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2CBF8A75" w14:textId="25E1550E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7861D456" w14:textId="77777777" w:rsidTr="00D96C87">
        <w:tc>
          <w:tcPr>
            <w:tcW w:w="3265" w:type="dxa"/>
            <w:vAlign w:val="center"/>
          </w:tcPr>
          <w:p w14:paraId="50206B69" w14:textId="5088AFCF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06C57AD5" w14:textId="26CD7B1B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6105EF21" w14:textId="33F88BA8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2693" w:type="dxa"/>
          </w:tcPr>
          <w:p w14:paraId="6112857E" w14:textId="7777777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Wdrożenie mechanizmów komunikacji oraz ich bieżące monitorowanie co do skuteczności.</w:t>
            </w:r>
          </w:p>
          <w:p w14:paraId="1E982E55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Ciągłe angażowanie przedstawicieli odbiorców w </w:t>
            </w: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prace związane z wdrożeniem e-usług.</w:t>
            </w:r>
          </w:p>
          <w:p w14:paraId="4F363A82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3BB3B635" w14:textId="6E6F7FF0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11A34301" w14:textId="77777777" w:rsidTr="00D96C87">
        <w:tc>
          <w:tcPr>
            <w:tcW w:w="3265" w:type="dxa"/>
            <w:vAlign w:val="center"/>
          </w:tcPr>
          <w:p w14:paraId="28752887" w14:textId="468C1DE9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Ryzyko zmiany priorytetów Projektu związane ze zmianą  polityki Rządu</w:t>
            </w:r>
          </w:p>
        </w:tc>
        <w:tc>
          <w:tcPr>
            <w:tcW w:w="1697" w:type="dxa"/>
            <w:vAlign w:val="center"/>
          </w:tcPr>
          <w:p w14:paraId="31A08DAC" w14:textId="08645A13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14:paraId="7767D606" w14:textId="0CE049FF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693" w:type="dxa"/>
          </w:tcPr>
          <w:p w14:paraId="13836CDE" w14:textId="7777777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na szczeblu rządowym mająca na celu uświadomienie wagi i słuszności celów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F44116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71CAED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658A9C83" w14:textId="7482A915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17F6ACED" w14:textId="77777777" w:rsidTr="00D96C87">
        <w:tc>
          <w:tcPr>
            <w:tcW w:w="3265" w:type="dxa"/>
            <w:vAlign w:val="center"/>
          </w:tcPr>
          <w:p w14:paraId="13E75620" w14:textId="539D734E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opóźnień lub braku możliwości realizacji zadań projektowych ze względu na wprowadzenie na terytorium RP stanu epidemii oraz szeregu szczególnych rozwiązań związanych z zapobieganiem, przeciwdziałaniem i zwalczaniem COVID-19, innych chorób zakaźnych oraz wywołanych nimi sytuacji kryzysowych</w:t>
            </w:r>
          </w:p>
        </w:tc>
        <w:tc>
          <w:tcPr>
            <w:tcW w:w="1697" w:type="dxa"/>
            <w:vAlign w:val="center"/>
          </w:tcPr>
          <w:p w14:paraId="2CDFC2F2" w14:textId="5A5D47BC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1F469608" w14:textId="4795CD50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693" w:type="dxa"/>
          </w:tcPr>
          <w:p w14:paraId="58F263FB" w14:textId="77777777" w:rsidR="00190678" w:rsidRPr="0010762B" w:rsidRDefault="00190678" w:rsidP="001906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Wystąpienie przez Beneficjenta do CPPC z wnioskiem o wydłużenie terminu realizacji projektu.</w:t>
            </w:r>
          </w:p>
          <w:p w14:paraId="65F27FEE" w14:textId="77777777" w:rsidR="00190678" w:rsidRPr="0010762B" w:rsidRDefault="00190678" w:rsidP="001906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działań: </w:t>
            </w:r>
            <w:proofErr w:type="spellStart"/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mitygacja</w:t>
            </w:r>
            <w:proofErr w:type="spellEnd"/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ryzyka.</w:t>
            </w:r>
          </w:p>
          <w:p w14:paraId="71F67BC2" w14:textId="51B54B1D" w:rsidR="00190678" w:rsidRPr="001938B6" w:rsidRDefault="00D96C87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</w:t>
            </w:r>
          </w:p>
        </w:tc>
      </w:tr>
    </w:tbl>
    <w:p w14:paraId="214C8278" w14:textId="77777777" w:rsidR="003D588B" w:rsidRDefault="003D588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90678" w:rsidRPr="001B6667" w14:paraId="6DCB94C6" w14:textId="77777777" w:rsidTr="002103E8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27D27F3" w:rsidR="00190678" w:rsidRPr="0091332C" w:rsidRDefault="00190678" w:rsidP="0019067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33819128" w:rsidR="00190678" w:rsidRPr="0091332C" w:rsidRDefault="00190678" w:rsidP="0019067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010E2A41" w:rsidR="00190678" w:rsidRPr="0091332C" w:rsidRDefault="00190678" w:rsidP="0019067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64BCBAEF" w14:textId="77777777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5D2BA0FB" w14:textId="375C4FE2" w:rsidR="00190678" w:rsidRPr="00190678" w:rsidRDefault="00190678" w:rsidP="0019067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Efekt działań: </w:t>
            </w:r>
            <w:proofErr w:type="spellStart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>mitygacja</w:t>
            </w:r>
            <w:proofErr w:type="spellEnd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 ryzyka.</w:t>
            </w:r>
          </w:p>
        </w:tc>
      </w:tr>
      <w:tr w:rsidR="00190678" w:rsidRPr="001B6667" w14:paraId="5401D3CA" w14:textId="77777777" w:rsidTr="002103E8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547DDF8" w14:textId="02BBF599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1B351C" w14:textId="7FC9A25B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BD127A0" w14:textId="75666A9A" w:rsidR="00190678" w:rsidRPr="001938B6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5149C4A" w14:textId="77777777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Bieżący udział w pracach nad opracowaniem "Polityki Migracyjnej Polski" przez Partnerów projektu. Wykorzystanie rozwiązań wypracowanych i przyjętych w ramach projektu w trakcie prac nad </w:t>
            </w: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lastRenderedPageBreak/>
              <w:t>dokumentem.</w:t>
            </w:r>
          </w:p>
          <w:p w14:paraId="11E9DE4C" w14:textId="32BCB6F3" w:rsidR="00190678" w:rsidRP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Efekt działań: </w:t>
            </w:r>
            <w:proofErr w:type="spellStart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>mitygacja</w:t>
            </w:r>
            <w:proofErr w:type="spellEnd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 ryzyka.</w:t>
            </w:r>
          </w:p>
        </w:tc>
      </w:tr>
      <w:tr w:rsidR="00190678" w:rsidRPr="001B6667" w14:paraId="06220CAD" w14:textId="77777777" w:rsidTr="002103E8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C349B1" w14:textId="77777777" w:rsidR="00190678" w:rsidRDefault="00190678" w:rsidP="001906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Ryzyko zmiany priorytetów Projektu związane ze zmianą  polityki Rządu</w:t>
            </w:r>
          </w:p>
          <w:p w14:paraId="35D15B06" w14:textId="7777777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B9DCE45" w14:textId="3AEED4BB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FFF05C8" w14:textId="7763E412" w:rsidR="00190678" w:rsidRPr="001938B6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0762B">
              <w:rPr>
                <w:rFonts w:ascii="Arial" w:eastAsiaTheme="minorHAns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E317415" w14:textId="77777777" w:rsidR="00190678" w:rsidRPr="001938B6" w:rsidRDefault="00190678" w:rsidP="001906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Promocja projektu na szczeblu rządowym mająca na celu uświadomienie wagi i słuszności celów projektu </w:t>
            </w:r>
          </w:p>
          <w:p w14:paraId="5A3F390C" w14:textId="77777777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658DA5E4" w14:textId="467C5F05" w:rsidR="00190678" w:rsidRP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Efekt działań: </w:t>
            </w:r>
            <w:proofErr w:type="spellStart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>mitygacja</w:t>
            </w:r>
            <w:proofErr w:type="spellEnd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 ryzyka.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E0E756" w14:textId="4D820B51" w:rsidR="00190678" w:rsidRDefault="00190678" w:rsidP="00190678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261A6C">
        <w:rPr>
          <w:rFonts w:ascii="Arial" w:hAnsi="Arial" w:cs="Arial"/>
          <w:sz w:val="20"/>
          <w:szCs w:val="20"/>
        </w:rPr>
        <w:t>Nie dotyczy.</w:t>
      </w:r>
    </w:p>
    <w:p w14:paraId="10F911FF" w14:textId="77777777" w:rsidR="00190678" w:rsidRPr="00261A6C" w:rsidRDefault="00190678" w:rsidP="00190678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</w:p>
    <w:p w14:paraId="3E707801" w14:textId="5D3EDC18" w:rsidR="00A92887" w:rsidRPr="00190678" w:rsidRDefault="00BB059E" w:rsidP="007D2890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19067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90678">
        <w:rPr>
          <w:rFonts w:ascii="Arial" w:hAnsi="Arial" w:cs="Arial"/>
          <w:b/>
        </w:rPr>
        <w:t xml:space="preserve"> </w:t>
      </w:r>
    </w:p>
    <w:p w14:paraId="27FE9562" w14:textId="77777777" w:rsidR="00190678" w:rsidRPr="00BA5937" w:rsidRDefault="00190678" w:rsidP="00190678">
      <w:pPr>
        <w:pStyle w:val="Akapitzlist"/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Departament Informatyki Ministerstwo Rodziny, Pracy i Polityki Społecznej</w:t>
      </w:r>
    </w:p>
    <w:p w14:paraId="05BA0025" w14:textId="795E62DF" w:rsidR="00DD109B" w:rsidRPr="007C4418" w:rsidRDefault="00190678" w:rsidP="007C4418">
      <w:pPr>
        <w:pStyle w:val="Akapitzlist"/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Irena Bąk - Kierownik projektu (e-mail: </w:t>
      </w:r>
      <w:hyperlink r:id="rId8" w:history="1">
        <w:r w:rsidRPr="00BA5937">
          <w:rPr>
            <w:rStyle w:val="Hipercze"/>
            <w:rFonts w:ascii="Arial" w:hAnsi="Arial" w:cs="Arial"/>
            <w:sz w:val="20"/>
            <w:szCs w:val="20"/>
          </w:rPr>
          <w:t>irena.bak@mrpips.gov.pl</w:t>
        </w:r>
      </w:hyperlink>
      <w:r w:rsidRPr="00BA5937">
        <w:rPr>
          <w:rFonts w:ascii="Arial" w:hAnsi="Arial" w:cs="Arial"/>
          <w:sz w:val="20"/>
          <w:szCs w:val="20"/>
        </w:rPr>
        <w:t>, tel.: (22) 661-18-19)</w:t>
      </w:r>
      <w:r w:rsidR="007C4418">
        <w:rPr>
          <w:rFonts w:ascii="Arial" w:hAnsi="Arial" w:cs="Arial"/>
          <w:sz w:val="20"/>
          <w:szCs w:val="20"/>
        </w:rPr>
        <w:t>.</w:t>
      </w:r>
    </w:p>
    <w:p w14:paraId="74BE69AE" w14:textId="77777777" w:rsidR="00DD109B" w:rsidRPr="00DD109B" w:rsidRDefault="00DD109B" w:rsidP="00DD109B">
      <w:pPr>
        <w:rPr>
          <w:rFonts w:ascii="Arial" w:hAnsi="Arial" w:cs="Arial"/>
        </w:rPr>
      </w:pPr>
    </w:p>
    <w:p w14:paraId="346414CD" w14:textId="47E93CE9" w:rsidR="00DD109B" w:rsidRDefault="00DD109B" w:rsidP="00DD109B">
      <w:pPr>
        <w:rPr>
          <w:rFonts w:ascii="Arial" w:hAnsi="Arial" w:cs="Arial"/>
        </w:rPr>
      </w:pPr>
    </w:p>
    <w:p w14:paraId="1D555BBB" w14:textId="6EACCDA7" w:rsidR="00A92887" w:rsidRPr="00DD109B" w:rsidRDefault="00DD109B" w:rsidP="00DD109B">
      <w:pPr>
        <w:tabs>
          <w:tab w:val="left" w:pos="80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A92887" w:rsidRPr="00DD109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7FD41" w14:textId="77777777" w:rsidR="007C6C92" w:rsidRDefault="007C6C92" w:rsidP="00BB2420">
      <w:pPr>
        <w:spacing w:after="0" w:line="240" w:lineRule="auto"/>
      </w:pPr>
      <w:r>
        <w:separator/>
      </w:r>
    </w:p>
  </w:endnote>
  <w:endnote w:type="continuationSeparator" w:id="0">
    <w:p w14:paraId="601B6732" w14:textId="77777777" w:rsidR="007C6C92" w:rsidRDefault="007C6C9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3B12B6C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48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7756B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BD54A" w14:textId="77777777" w:rsidR="007C6C92" w:rsidRDefault="007C6C92" w:rsidP="00BB2420">
      <w:pPr>
        <w:spacing w:after="0" w:line="240" w:lineRule="auto"/>
      </w:pPr>
      <w:r>
        <w:separator/>
      </w:r>
    </w:p>
  </w:footnote>
  <w:footnote w:type="continuationSeparator" w:id="0">
    <w:p w14:paraId="36A3D4C7" w14:textId="77777777" w:rsidR="007C6C92" w:rsidRDefault="007C6C92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55A1"/>
    <w:multiLevelType w:val="hybridMultilevel"/>
    <w:tmpl w:val="45880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5A"/>
    <w:rsid w:val="00003CB0"/>
    <w:rsid w:val="00006E59"/>
    <w:rsid w:val="00015AAB"/>
    <w:rsid w:val="00043DD9"/>
    <w:rsid w:val="00044D68"/>
    <w:rsid w:val="00047D9D"/>
    <w:rsid w:val="0006403E"/>
    <w:rsid w:val="00070663"/>
    <w:rsid w:val="00071880"/>
    <w:rsid w:val="00084E5B"/>
    <w:rsid w:val="00087231"/>
    <w:rsid w:val="00091A4D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258"/>
    <w:rsid w:val="001309CA"/>
    <w:rsid w:val="00135D53"/>
    <w:rsid w:val="00141A92"/>
    <w:rsid w:val="001441D4"/>
    <w:rsid w:val="00145E84"/>
    <w:rsid w:val="0015102C"/>
    <w:rsid w:val="00153381"/>
    <w:rsid w:val="001543FF"/>
    <w:rsid w:val="00176FBB"/>
    <w:rsid w:val="00181E97"/>
    <w:rsid w:val="00182A08"/>
    <w:rsid w:val="00190678"/>
    <w:rsid w:val="001A2EF2"/>
    <w:rsid w:val="001C1B0D"/>
    <w:rsid w:val="001C2D74"/>
    <w:rsid w:val="001C7FAC"/>
    <w:rsid w:val="001D2436"/>
    <w:rsid w:val="001E0CAC"/>
    <w:rsid w:val="001E16A3"/>
    <w:rsid w:val="001E1DEA"/>
    <w:rsid w:val="001E7199"/>
    <w:rsid w:val="001F24A0"/>
    <w:rsid w:val="001F67EC"/>
    <w:rsid w:val="0020330A"/>
    <w:rsid w:val="00207BF8"/>
    <w:rsid w:val="00237279"/>
    <w:rsid w:val="00240D69"/>
    <w:rsid w:val="00241B5E"/>
    <w:rsid w:val="00252087"/>
    <w:rsid w:val="00263392"/>
    <w:rsid w:val="00265194"/>
    <w:rsid w:val="00276C00"/>
    <w:rsid w:val="002825F1"/>
    <w:rsid w:val="002829BF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588B"/>
    <w:rsid w:val="003D7DD0"/>
    <w:rsid w:val="003E3144"/>
    <w:rsid w:val="003F7D43"/>
    <w:rsid w:val="00405EA4"/>
    <w:rsid w:val="0041034F"/>
    <w:rsid w:val="004118A3"/>
    <w:rsid w:val="00423A26"/>
    <w:rsid w:val="00425046"/>
    <w:rsid w:val="004350B8"/>
    <w:rsid w:val="00444AAB"/>
    <w:rsid w:val="00450089"/>
    <w:rsid w:val="00462729"/>
    <w:rsid w:val="004729D1"/>
    <w:rsid w:val="004A0C8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02B0"/>
    <w:rsid w:val="005734CE"/>
    <w:rsid w:val="00580A59"/>
    <w:rsid w:val="005840AB"/>
    <w:rsid w:val="00586664"/>
    <w:rsid w:val="00593290"/>
    <w:rsid w:val="005A0E33"/>
    <w:rsid w:val="005A12F7"/>
    <w:rsid w:val="005A1B30"/>
    <w:rsid w:val="005A6806"/>
    <w:rsid w:val="005B1A32"/>
    <w:rsid w:val="005C0469"/>
    <w:rsid w:val="005C209C"/>
    <w:rsid w:val="005C6116"/>
    <w:rsid w:val="005C77BB"/>
    <w:rsid w:val="005D17CF"/>
    <w:rsid w:val="005D24AF"/>
    <w:rsid w:val="005D5AAB"/>
    <w:rsid w:val="005D6E12"/>
    <w:rsid w:val="005E0ED8"/>
    <w:rsid w:val="005E2AAD"/>
    <w:rsid w:val="005E6ABD"/>
    <w:rsid w:val="005F41FA"/>
    <w:rsid w:val="00600AE4"/>
    <w:rsid w:val="006054AA"/>
    <w:rsid w:val="0062054D"/>
    <w:rsid w:val="006334BF"/>
    <w:rsid w:val="00635A54"/>
    <w:rsid w:val="006570F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3411D"/>
    <w:rsid w:val="00740A47"/>
    <w:rsid w:val="00746ABD"/>
    <w:rsid w:val="0077418F"/>
    <w:rsid w:val="00775C44"/>
    <w:rsid w:val="00776802"/>
    <w:rsid w:val="0077756B"/>
    <w:rsid w:val="007924CE"/>
    <w:rsid w:val="007940EB"/>
    <w:rsid w:val="00795AFA"/>
    <w:rsid w:val="007A4742"/>
    <w:rsid w:val="007B0251"/>
    <w:rsid w:val="007B42EC"/>
    <w:rsid w:val="007C2F7E"/>
    <w:rsid w:val="007C4418"/>
    <w:rsid w:val="007C6235"/>
    <w:rsid w:val="007C6C92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1D7F"/>
    <w:rsid w:val="00884686"/>
    <w:rsid w:val="008A332F"/>
    <w:rsid w:val="008A52F6"/>
    <w:rsid w:val="008C4BCD"/>
    <w:rsid w:val="008C51D0"/>
    <w:rsid w:val="008C6721"/>
    <w:rsid w:val="008D3826"/>
    <w:rsid w:val="008E556B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14DA"/>
    <w:rsid w:val="0095183B"/>
    <w:rsid w:val="00952126"/>
    <w:rsid w:val="00952617"/>
    <w:rsid w:val="009663A6"/>
    <w:rsid w:val="00971A40"/>
    <w:rsid w:val="00976434"/>
    <w:rsid w:val="00992EA3"/>
    <w:rsid w:val="009967CA"/>
    <w:rsid w:val="009978E5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89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3D18"/>
    <w:rsid w:val="00B17709"/>
    <w:rsid w:val="00B20D74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72E7"/>
    <w:rsid w:val="00C1106C"/>
    <w:rsid w:val="00C26361"/>
    <w:rsid w:val="00C302F1"/>
    <w:rsid w:val="00C3575F"/>
    <w:rsid w:val="00C42AEA"/>
    <w:rsid w:val="00C57985"/>
    <w:rsid w:val="00C63C61"/>
    <w:rsid w:val="00C6751B"/>
    <w:rsid w:val="00CA516B"/>
    <w:rsid w:val="00CC7E21"/>
    <w:rsid w:val="00CE74F9"/>
    <w:rsid w:val="00CE7777"/>
    <w:rsid w:val="00CF2E64"/>
    <w:rsid w:val="00D02F6D"/>
    <w:rsid w:val="00D22C21"/>
    <w:rsid w:val="00D24D6B"/>
    <w:rsid w:val="00D25CFE"/>
    <w:rsid w:val="00D36F12"/>
    <w:rsid w:val="00D4607F"/>
    <w:rsid w:val="00D57025"/>
    <w:rsid w:val="00D57765"/>
    <w:rsid w:val="00D77F50"/>
    <w:rsid w:val="00D859F4"/>
    <w:rsid w:val="00D85A52"/>
    <w:rsid w:val="00D86FEC"/>
    <w:rsid w:val="00D96C87"/>
    <w:rsid w:val="00DA34DF"/>
    <w:rsid w:val="00DB69FD"/>
    <w:rsid w:val="00DC0A8A"/>
    <w:rsid w:val="00DC1088"/>
    <w:rsid w:val="00DC1705"/>
    <w:rsid w:val="00DC39A9"/>
    <w:rsid w:val="00DC4C79"/>
    <w:rsid w:val="00DD109B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E486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90678"/>
    <w:rPr>
      <w:color w:val="0563C1" w:themeColor="hyperlink"/>
      <w:u w:val="single"/>
    </w:rPr>
  </w:style>
  <w:style w:type="paragraph" w:customStyle="1" w:styleId="Default">
    <w:name w:val="Default"/>
    <w:rsid w:val="001C1B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bak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6213E-88AE-4DE6-BF2D-71054BCD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1401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2020-05-07T09:32:00Z</dcterms:created>
  <dcterms:modified xsi:type="dcterms:W3CDTF">2020-08-07T14:32:00Z</dcterms:modified>
</cp:coreProperties>
</file>